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4E96" w14:textId="083E4A30" w:rsidR="00315E9B" w:rsidRDefault="00315E9B" w:rsidP="00895319">
      <w:pPr>
        <w:spacing w:before="240" w:after="24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45F34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53A5690" w14:textId="05C2B913" w:rsidR="00CC20D5" w:rsidRDefault="00CC20D5" w:rsidP="00CC20D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Znak spr.: SA.270.2.</w:t>
      </w:r>
      <w:r w:rsidR="0085140A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.202</w:t>
      </w:r>
      <w:r w:rsidR="00AA0188">
        <w:rPr>
          <w:rFonts w:ascii="Cambria" w:hAnsi="Cambria" w:cs="Arial"/>
          <w:bCs/>
          <w:sz w:val="22"/>
          <w:szCs w:val="22"/>
        </w:rPr>
        <w:t>6</w:t>
      </w:r>
    </w:p>
    <w:p w14:paraId="51ED2028" w14:textId="77777777" w:rsidR="00895319" w:rsidRDefault="00895319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6D14D0F4" w14:textId="77777777" w:rsidR="00315E9B" w:rsidRDefault="00315E9B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235F501C" w:rsidR="00315E9B" w:rsidRDefault="00315E9B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68244D">
        <w:rPr>
          <w:rFonts w:ascii="Cambria" w:hAnsi="Cambria" w:cs="Arial"/>
          <w:bCs/>
          <w:sz w:val="22"/>
          <w:szCs w:val="22"/>
        </w:rPr>
        <w:t>/podmiot udostępniający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5EC1E6B8" w14:textId="10F789E8" w:rsidR="00315E9B" w:rsidRDefault="00315E9B" w:rsidP="00895319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71C7FB0E" w14:textId="77777777" w:rsidR="0068244D" w:rsidRDefault="0068244D" w:rsidP="00895319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037247ED" w14:textId="77777777" w:rsidR="00895319" w:rsidRDefault="00895319" w:rsidP="00895319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77777777" w:rsidR="00315E9B" w:rsidRDefault="00315E9B" w:rsidP="00895319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3DB2D0D7" w14:textId="77777777" w:rsidR="00315E9B" w:rsidRDefault="00315E9B" w:rsidP="00895319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1A911293" w:rsidR="00315E9B" w:rsidRDefault="00315E9B" w:rsidP="00895319">
      <w:pPr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 KTÓRYM MOWA W ART. 125 UST. 1 PZP W ZAKRESIE PODSTAW WYKLUCZENIA Z POSTĘPOWANIA</w:t>
      </w:r>
    </w:p>
    <w:p w14:paraId="6EBB6048" w14:textId="77777777" w:rsidR="00315E9B" w:rsidRDefault="00315E9B" w:rsidP="00895319">
      <w:pPr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EC937C3" w14:textId="5ED37919" w:rsidR="00315E9B" w:rsidRPr="00C6044E" w:rsidRDefault="00315E9B" w:rsidP="00895319">
      <w:pPr>
        <w:spacing w:before="240" w:after="240"/>
        <w:jc w:val="both"/>
        <w:rPr>
          <w:rFonts w:ascii="Cambria" w:eastAsia="Calibri" w:hAnsi="Cambria" w:cs="Arial"/>
          <w:b/>
          <w:i/>
          <w:i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68244D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Zamawiającego – </w:t>
      </w:r>
      <w:r w:rsidR="00C6044E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673BDA">
        <w:rPr>
          <w:rFonts w:ascii="Cambria" w:hAnsi="Cambria" w:cs="Arial"/>
          <w:bCs/>
          <w:sz w:val="22"/>
          <w:szCs w:val="22"/>
        </w:rPr>
        <w:t>Nadleśnictwo Drawno</w:t>
      </w:r>
      <w:r w:rsidR="00C6044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trybie podstawowym bez negocjacji, o którym mowa w art. 275 pkt 1 ustawy</w:t>
      </w:r>
      <w:r w:rsidR="002714DE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(tekst jedn. Dz. U. z 20</w:t>
      </w:r>
      <w:r w:rsidR="00006868">
        <w:rPr>
          <w:rFonts w:ascii="Cambria" w:hAnsi="Cambria" w:cs="Arial"/>
          <w:bCs/>
          <w:sz w:val="22"/>
          <w:szCs w:val="22"/>
        </w:rPr>
        <w:t>2</w:t>
      </w:r>
      <w:r w:rsidR="00E32EAC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006868">
        <w:rPr>
          <w:rFonts w:ascii="Cambria" w:hAnsi="Cambria" w:cs="Arial"/>
          <w:bCs/>
          <w:sz w:val="22"/>
          <w:szCs w:val="22"/>
        </w:rPr>
        <w:t>1</w:t>
      </w:r>
      <w:r w:rsidR="00FC5024">
        <w:rPr>
          <w:rFonts w:ascii="Cambria" w:hAnsi="Cambria" w:cs="Arial"/>
          <w:bCs/>
          <w:sz w:val="22"/>
          <w:szCs w:val="22"/>
        </w:rPr>
        <w:t xml:space="preserve">320 </w:t>
      </w:r>
      <w:r w:rsidR="00AA0188">
        <w:rPr>
          <w:rFonts w:ascii="Cambria" w:hAnsi="Cambria" w:cs="Arial"/>
          <w:bCs/>
          <w:sz w:val="22"/>
          <w:szCs w:val="22"/>
        </w:rPr>
        <w:t>z późn. zm.</w:t>
      </w:r>
      <w:r w:rsidR="00FC5024">
        <w:rPr>
          <w:rFonts w:ascii="Cambria" w:hAnsi="Cambria" w:cs="Arial"/>
          <w:bCs/>
          <w:sz w:val="22"/>
          <w:szCs w:val="22"/>
        </w:rPr>
        <w:t>- ,,PZP”</w:t>
      </w:r>
      <w:r>
        <w:rPr>
          <w:rFonts w:ascii="Cambria" w:hAnsi="Cambria" w:cs="Arial"/>
          <w:bCs/>
          <w:sz w:val="22"/>
          <w:szCs w:val="22"/>
        </w:rPr>
        <w:t xml:space="preserve">.) </w:t>
      </w:r>
      <w:bookmarkEnd w:id="0"/>
      <w:r w:rsidR="00CC20D5">
        <w:rPr>
          <w:rFonts w:ascii="Cambria" w:hAnsi="Cambria" w:cs="Arial"/>
          <w:bCs/>
          <w:sz w:val="22"/>
          <w:szCs w:val="22"/>
        </w:rPr>
        <w:t xml:space="preserve">pn.: </w:t>
      </w:r>
      <w:bookmarkStart w:id="1" w:name="_Hlk158553866"/>
      <w:r w:rsidR="008F3221">
        <w:rPr>
          <w:rFonts w:ascii="Cambria" w:hAnsi="Cambria" w:cs="Arial"/>
          <w:bCs/>
          <w:sz w:val="22"/>
          <w:szCs w:val="22"/>
        </w:rPr>
        <w:t>,,</w:t>
      </w:r>
      <w:r w:rsidR="008F3221">
        <w:rPr>
          <w:rFonts w:ascii="Cambria" w:hAnsi="Cambria"/>
          <w:bCs/>
          <w:sz w:val="22"/>
          <w:szCs w:val="22"/>
        </w:rPr>
        <w:t>Kompleksowa obsługa Kwatery Myśliwskiej w Borowcu oraz usługi cateringowe</w:t>
      </w:r>
      <w:r w:rsidR="0045451D">
        <w:rPr>
          <w:rFonts w:ascii="Cambria" w:hAnsi="Cambria"/>
          <w:bCs/>
          <w:sz w:val="22"/>
          <w:szCs w:val="22"/>
        </w:rPr>
        <w:t xml:space="preserve"> 2026/2027</w:t>
      </w:r>
      <w:r w:rsidR="008F3221">
        <w:rPr>
          <w:rFonts w:ascii="Cambria" w:hAnsi="Cambria"/>
          <w:bCs/>
          <w:sz w:val="22"/>
          <w:szCs w:val="22"/>
        </w:rPr>
        <w:t>”</w:t>
      </w:r>
      <w:bookmarkEnd w:id="1"/>
      <w:r w:rsidR="008F3221">
        <w:rPr>
          <w:rFonts w:ascii="Cambria" w:hAnsi="Cambria" w:cs="Arial"/>
          <w:b/>
          <w:bCs/>
          <w:sz w:val="22"/>
          <w:szCs w:val="22"/>
        </w:rPr>
        <w:t xml:space="preserve">  </w:t>
      </w:r>
    </w:p>
    <w:p w14:paraId="786CFBB1" w14:textId="77777777" w:rsidR="00315E9B" w:rsidRDefault="00315E9B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6066F9" w14:textId="160A0461" w:rsidR="00315E9B" w:rsidRDefault="00315E9B" w:rsidP="0089531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006868">
        <w:rPr>
          <w:rFonts w:ascii="Cambria" w:hAnsi="Cambria" w:cs="Arial"/>
          <w:bCs/>
          <w:sz w:val="22"/>
          <w:szCs w:val="22"/>
        </w:rPr>
        <w:t>t</w:t>
      </w:r>
      <w:r w:rsidR="0068244D">
        <w:rPr>
          <w:rFonts w:ascii="Cambria" w:hAnsi="Cambria" w:cs="Arial"/>
          <w:bCs/>
          <w:sz w:val="22"/>
          <w:szCs w:val="22"/>
        </w:rPr>
        <w:t xml:space="preserve">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006868">
        <w:rPr>
          <w:rFonts w:ascii="Cambria" w:hAnsi="Cambria" w:cs="Arial"/>
          <w:bCs/>
          <w:sz w:val="22"/>
          <w:szCs w:val="22"/>
        </w:rPr>
        <w:t>2</w:t>
      </w:r>
      <w:r w:rsidR="00FC5024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006868">
        <w:rPr>
          <w:rFonts w:ascii="Cambria" w:hAnsi="Cambria" w:cs="Arial"/>
          <w:bCs/>
          <w:sz w:val="22"/>
          <w:szCs w:val="22"/>
        </w:rPr>
        <w:t>1</w:t>
      </w:r>
      <w:r w:rsidR="00FC5024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AA0188">
        <w:rPr>
          <w:rFonts w:ascii="Cambria" w:hAnsi="Cambria" w:cs="Arial"/>
          <w:bCs/>
          <w:sz w:val="22"/>
          <w:szCs w:val="22"/>
        </w:rPr>
        <w:t>z późn. zm.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są aktualne w zakresie podstaw wykluczenia z postępowania </w:t>
      </w:r>
      <w:r w:rsidR="0068244D">
        <w:rPr>
          <w:rFonts w:ascii="Cambria" w:hAnsi="Cambria" w:cs="Arial"/>
          <w:bCs/>
          <w:sz w:val="22"/>
          <w:szCs w:val="22"/>
        </w:rPr>
        <w:t xml:space="preserve">wskazanych przez Zamawiającego, o których mowa </w:t>
      </w:r>
      <w:r>
        <w:rPr>
          <w:rFonts w:ascii="Cambria" w:hAnsi="Cambria" w:cs="Arial"/>
          <w:bCs/>
          <w:sz w:val="22"/>
          <w:szCs w:val="22"/>
        </w:rPr>
        <w:t xml:space="preserve"> w:</w:t>
      </w:r>
    </w:p>
    <w:p w14:paraId="115B4DF4" w14:textId="0314D989" w:rsidR="00315E9B" w:rsidRDefault="00315E9B" w:rsidP="00651BA0">
      <w:pPr>
        <w:spacing w:before="120" w:after="120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-</w:t>
      </w:r>
      <w:r>
        <w:rPr>
          <w:rFonts w:ascii="Cambria" w:hAnsi="Cambria" w:cs="Arial"/>
          <w:bCs/>
          <w:sz w:val="22"/>
          <w:szCs w:val="22"/>
        </w:rPr>
        <w:tab/>
        <w:t xml:space="preserve">art. 108 ust. 1 pkt </w:t>
      </w:r>
      <w:r w:rsidR="00D23A9E">
        <w:rPr>
          <w:rFonts w:ascii="Cambria" w:hAnsi="Cambria" w:cs="Arial"/>
          <w:bCs/>
          <w:sz w:val="22"/>
          <w:szCs w:val="22"/>
        </w:rPr>
        <w:t>1)</w:t>
      </w:r>
      <w:r>
        <w:rPr>
          <w:rFonts w:ascii="Cambria" w:hAnsi="Cambria" w:cs="Arial"/>
          <w:bCs/>
          <w:sz w:val="22"/>
          <w:szCs w:val="22"/>
        </w:rPr>
        <w:t xml:space="preserve"> PZP,</w:t>
      </w:r>
    </w:p>
    <w:p w14:paraId="19E02530" w14:textId="3AE27CEF" w:rsidR="00D23A9E" w:rsidRDefault="00D23A9E" w:rsidP="00651BA0">
      <w:pPr>
        <w:spacing w:before="120" w:after="120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- </w:t>
      </w:r>
      <w:r>
        <w:rPr>
          <w:rFonts w:ascii="Cambria" w:hAnsi="Cambria" w:cs="Arial"/>
          <w:bCs/>
          <w:sz w:val="22"/>
          <w:szCs w:val="22"/>
        </w:rPr>
        <w:tab/>
        <w:t>art. 108 ust. 1 pkt 2) PZP,</w:t>
      </w:r>
    </w:p>
    <w:p w14:paraId="2BA2FB98" w14:textId="1DEF2CD2" w:rsidR="00D23A9E" w:rsidRDefault="00D23A9E" w:rsidP="00651BA0">
      <w:pPr>
        <w:spacing w:before="120" w:after="120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- </w:t>
      </w:r>
      <w:r>
        <w:rPr>
          <w:rFonts w:ascii="Cambria" w:hAnsi="Cambria" w:cs="Arial"/>
          <w:bCs/>
          <w:sz w:val="22"/>
          <w:szCs w:val="22"/>
        </w:rPr>
        <w:tab/>
        <w:t>art. 108 ust. 1 pkt 3) PZP,</w:t>
      </w:r>
    </w:p>
    <w:p w14:paraId="76CA47E7" w14:textId="713397FE" w:rsidR="00315E9B" w:rsidRDefault="00315E9B" w:rsidP="00651BA0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D23A9E">
        <w:rPr>
          <w:rFonts w:ascii="Cambria" w:hAnsi="Cambria" w:cs="Arial"/>
          <w:bCs/>
          <w:sz w:val="22"/>
          <w:szCs w:val="22"/>
        </w:rPr>
        <w:t>)</w:t>
      </w:r>
      <w:r w:rsidR="00753177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04A42F8B" w14:textId="0FC6485B" w:rsidR="00315E9B" w:rsidRDefault="00315E9B" w:rsidP="00651BA0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753177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7123598B" w14:textId="635AE27C" w:rsidR="00E657A2" w:rsidRPr="00D34D67" w:rsidRDefault="00315E9B" w:rsidP="00D34D67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</w:t>
      </w:r>
      <w:r w:rsidR="00D23A9E">
        <w:rPr>
          <w:rFonts w:ascii="Cambria" w:hAnsi="Cambria" w:cs="Arial"/>
          <w:sz w:val="22"/>
          <w:szCs w:val="22"/>
        </w:rPr>
        <w:t>)</w:t>
      </w:r>
      <w:r>
        <w:rPr>
          <w:rFonts w:ascii="Cambria" w:hAnsi="Cambria" w:cs="Arial"/>
          <w:sz w:val="22"/>
          <w:szCs w:val="22"/>
        </w:rPr>
        <w:t xml:space="preserve"> PZP,</w:t>
      </w:r>
    </w:p>
    <w:p w14:paraId="7C48E244" w14:textId="5F895BF4" w:rsidR="00651BA0" w:rsidRDefault="00315E9B" w:rsidP="00651BA0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</w:t>
      </w:r>
      <w:r w:rsidR="00D34D67">
        <w:rPr>
          <w:rFonts w:ascii="Cambria" w:hAnsi="Cambria" w:cs="Arial"/>
          <w:sz w:val="22"/>
          <w:szCs w:val="22"/>
        </w:rPr>
        <w:t xml:space="preserve"> </w:t>
      </w:r>
      <w:r w:rsidR="00D23A9E">
        <w:rPr>
          <w:rFonts w:ascii="Cambria" w:hAnsi="Cambria" w:cs="Arial"/>
          <w:sz w:val="22"/>
          <w:szCs w:val="22"/>
        </w:rPr>
        <w:t>4)</w:t>
      </w:r>
      <w:r>
        <w:rPr>
          <w:rFonts w:ascii="Cambria" w:hAnsi="Cambria" w:cs="Arial"/>
          <w:sz w:val="22"/>
          <w:szCs w:val="22"/>
        </w:rPr>
        <w:t xml:space="preserve"> PZP</w:t>
      </w:r>
      <w:r w:rsidR="00D23A9E">
        <w:rPr>
          <w:rFonts w:ascii="Cambria" w:hAnsi="Cambria" w:cs="Arial"/>
          <w:sz w:val="22"/>
          <w:szCs w:val="22"/>
        </w:rPr>
        <w:t>,</w:t>
      </w:r>
    </w:p>
    <w:p w14:paraId="21BF3664" w14:textId="49019EBA" w:rsidR="00D23A9E" w:rsidRDefault="00D23A9E" w:rsidP="00651BA0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ab/>
        <w:t>art. 109 ust. 1 pkt 7) PZP,</w:t>
      </w:r>
    </w:p>
    <w:p w14:paraId="08D2C184" w14:textId="1EF062DE" w:rsidR="00D23A9E" w:rsidRDefault="00D23A9E" w:rsidP="00651BA0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ab/>
        <w:t>art. 109 ust. 1 pkt 8) PZP,</w:t>
      </w:r>
    </w:p>
    <w:p w14:paraId="2F6C3EA2" w14:textId="5E3317C4" w:rsidR="00D23A9E" w:rsidRDefault="00D23A9E" w:rsidP="00651BA0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ab/>
        <w:t>art. 109 ust. 1 pkt 10) PZP.</w:t>
      </w:r>
    </w:p>
    <w:p w14:paraId="00A25954" w14:textId="523DFCE1" w:rsidR="00315E9B" w:rsidRDefault="00315E9B" w:rsidP="0068244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2F1B1CE8" w14:textId="77777777" w:rsidR="00895319" w:rsidRDefault="00895319" w:rsidP="00895319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836BC75" w14:textId="2F94B22B" w:rsidR="00315E9B" w:rsidRDefault="00315E9B" w:rsidP="00895319">
      <w:pPr>
        <w:spacing w:before="240" w:after="240"/>
        <w:ind w:left="5103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 w:rsidR="00895319">
        <w:rPr>
          <w:rFonts w:ascii="Cambria" w:hAnsi="Cambria" w:cs="Arial"/>
          <w:bCs/>
          <w:sz w:val="22"/>
          <w:szCs w:val="22"/>
        </w:rPr>
        <w:t>_____________</w:t>
      </w:r>
      <w:r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E657A2">
        <w:rPr>
          <w:rFonts w:ascii="Cambria" w:hAnsi="Cambria" w:cs="Arial"/>
          <w:bCs/>
          <w:sz w:val="22"/>
          <w:szCs w:val="22"/>
        </w:rPr>
        <w:t>)</w:t>
      </w:r>
    </w:p>
    <w:p w14:paraId="42E2456C" w14:textId="38E36A71" w:rsidR="00CC20D5" w:rsidRDefault="0068244D" w:rsidP="0068244D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*niepotrzebne skreślić</w:t>
      </w:r>
    </w:p>
    <w:p w14:paraId="2EAB74CE" w14:textId="6F17F2D4" w:rsidR="0068244D" w:rsidRPr="00C92119" w:rsidRDefault="0068244D" w:rsidP="0068244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C92119">
        <w:rPr>
          <w:rFonts w:ascii="Cambria" w:hAnsi="Cambria" w:cs="Arial"/>
          <w:bCs/>
          <w:i/>
          <w:sz w:val="22"/>
          <w:szCs w:val="22"/>
        </w:rPr>
        <w:t xml:space="preserve">W przypadku, gdy dokument </w:t>
      </w:r>
      <w:r w:rsidRPr="00C92119">
        <w:rPr>
          <w:rFonts w:ascii="Cambria" w:hAnsi="Cambria" w:cs="Arial"/>
          <w:bCs/>
          <w:i/>
          <w:sz w:val="22"/>
          <w:szCs w:val="22"/>
          <w:u w:val="single"/>
        </w:rPr>
        <w:t>dotyczy Wykonawcy</w:t>
      </w:r>
      <w:r w:rsidRPr="00C92119">
        <w:rPr>
          <w:rFonts w:ascii="Cambria" w:hAnsi="Cambria" w:cs="Arial"/>
          <w:bCs/>
          <w:i/>
          <w:sz w:val="22"/>
          <w:szCs w:val="22"/>
        </w:rPr>
        <w:t>, to może być przekazany:</w:t>
      </w:r>
      <w:r w:rsidRPr="00C92119">
        <w:rPr>
          <w:rFonts w:ascii="Cambria" w:hAnsi="Cambria" w:cs="Arial"/>
          <w:bCs/>
          <w:i/>
          <w:sz w:val="22"/>
          <w:szCs w:val="22"/>
        </w:rPr>
        <w:tab/>
      </w:r>
      <w:r w:rsidRPr="00C92119">
        <w:rPr>
          <w:rFonts w:ascii="Cambria" w:hAnsi="Cambria" w:cs="Arial"/>
          <w:bCs/>
          <w:i/>
          <w:sz w:val="22"/>
          <w:szCs w:val="22"/>
        </w:rPr>
        <w:br/>
      </w:r>
      <w:r w:rsidRPr="00C92119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 opatrzonej podpisem zaufanym lub podpisem osobistym Wykonawcy</w:t>
      </w:r>
      <w:r w:rsidRPr="00C92119">
        <w:rPr>
          <w:rFonts w:ascii="Cambria" w:hAnsi="Cambria" w:cs="Arial"/>
          <w:bCs/>
          <w:i/>
          <w:sz w:val="22"/>
          <w:szCs w:val="22"/>
        </w:rPr>
        <w:br/>
      </w:r>
      <w:r w:rsidRPr="00C92119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C92119">
        <w:rPr>
          <w:rFonts w:ascii="Cambria" w:hAnsi="Cambria" w:cs="Arial"/>
          <w:bCs/>
          <w:i/>
          <w:sz w:val="22"/>
          <w:szCs w:val="22"/>
        </w:rPr>
        <w:tab/>
      </w:r>
      <w:r w:rsidRPr="00C92119">
        <w:rPr>
          <w:rFonts w:ascii="Cambria" w:hAnsi="Cambria" w:cs="Arial"/>
          <w:bCs/>
          <w:i/>
          <w:sz w:val="22"/>
          <w:szCs w:val="22"/>
        </w:rPr>
        <w:br/>
      </w:r>
      <w:r w:rsidRPr="00C92119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 przez Wykonawcę lub przez notariusza.</w:t>
      </w:r>
    </w:p>
    <w:p w14:paraId="4864EF06" w14:textId="77777777" w:rsidR="0068244D" w:rsidRPr="00C92119" w:rsidRDefault="0068244D" w:rsidP="0068244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C92119">
        <w:rPr>
          <w:rFonts w:ascii="Cambria" w:hAnsi="Cambria" w:cs="Arial"/>
          <w:bCs/>
          <w:i/>
          <w:sz w:val="22"/>
          <w:szCs w:val="22"/>
        </w:rPr>
        <w:t xml:space="preserve">W przypadku, gdy dokument dotyczy </w:t>
      </w:r>
      <w:r w:rsidRPr="00C92119">
        <w:rPr>
          <w:rFonts w:ascii="Cambria" w:hAnsi="Cambria" w:cs="Arial"/>
          <w:bCs/>
          <w:i/>
          <w:sz w:val="22"/>
          <w:szCs w:val="22"/>
          <w:u w:val="single"/>
        </w:rPr>
        <w:t>podmiotu udostępniającego zasoby</w:t>
      </w:r>
      <w:r w:rsidRPr="00C92119">
        <w:rPr>
          <w:rFonts w:ascii="Cambria" w:hAnsi="Cambria" w:cs="Arial"/>
          <w:bCs/>
          <w:i/>
          <w:sz w:val="22"/>
          <w:szCs w:val="22"/>
        </w:rPr>
        <w:t>, to może być przekazany:</w:t>
      </w:r>
      <w:r w:rsidRPr="00C92119">
        <w:rPr>
          <w:rFonts w:ascii="Cambria" w:hAnsi="Cambria" w:cs="Arial"/>
          <w:bCs/>
          <w:i/>
          <w:sz w:val="22"/>
          <w:szCs w:val="22"/>
        </w:rPr>
        <w:br/>
      </w:r>
      <w:r w:rsidRPr="00C92119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C92119">
        <w:rPr>
          <w:rFonts w:ascii="Cambria" w:hAnsi="Cambria" w:cs="Arial"/>
          <w:bCs/>
          <w:i/>
          <w:sz w:val="22"/>
          <w:szCs w:val="22"/>
        </w:rPr>
        <w:tab/>
        <w:t>lub w postaci elektronicznej  opatrzonej podpisem zaufanym lub podpisem osobistym podmiotu udostepniającego zasoby</w:t>
      </w:r>
    </w:p>
    <w:p w14:paraId="0BCCDED9" w14:textId="04CBB13F" w:rsidR="007E634D" w:rsidRPr="0068244D" w:rsidRDefault="0068244D" w:rsidP="0068244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92119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C92119">
        <w:rPr>
          <w:rFonts w:ascii="Cambria" w:hAnsi="Cambria" w:cs="Arial"/>
          <w:bCs/>
          <w:i/>
          <w:sz w:val="22"/>
          <w:szCs w:val="22"/>
        </w:rPr>
        <w:tab/>
      </w:r>
      <w:r w:rsidRPr="00C92119">
        <w:rPr>
          <w:rFonts w:ascii="Cambria" w:hAnsi="Cambria" w:cs="Arial"/>
          <w:bCs/>
          <w:i/>
          <w:sz w:val="22"/>
          <w:szCs w:val="22"/>
        </w:rPr>
        <w:br/>
      </w:r>
      <w:r w:rsidRPr="00C92119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</w:t>
      </w:r>
      <w:r w:rsidRPr="00C92119">
        <w:rPr>
          <w:rFonts w:ascii="Cambria" w:hAnsi="Cambria" w:cs="Arial"/>
          <w:bCs/>
          <w:i/>
          <w:sz w:val="22"/>
          <w:szCs w:val="22"/>
        </w:rPr>
        <w:lastRenderedPageBreak/>
        <w:t>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</w:t>
      </w:r>
    </w:p>
    <w:sectPr w:rsidR="007E634D" w:rsidRPr="0068244D" w:rsidSect="00A744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85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FC37C" w14:textId="77777777" w:rsidR="00962AC9" w:rsidRDefault="00962AC9">
      <w:r>
        <w:separator/>
      </w:r>
    </w:p>
  </w:endnote>
  <w:endnote w:type="continuationSeparator" w:id="0">
    <w:p w14:paraId="1CB2BFB6" w14:textId="77777777" w:rsidR="00962AC9" w:rsidRDefault="0096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7783" w14:textId="77777777" w:rsidR="00F011F3" w:rsidRDefault="00F011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F011F3" w:rsidRDefault="00F011F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43575771" w:rsidR="00F011F3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D674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F011F3" w:rsidRDefault="00F011F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B875" w14:textId="77777777" w:rsidR="00F011F3" w:rsidRDefault="00F011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9DDB8" w14:textId="77777777" w:rsidR="00962AC9" w:rsidRDefault="00962AC9">
      <w:r>
        <w:separator/>
      </w:r>
    </w:p>
  </w:footnote>
  <w:footnote w:type="continuationSeparator" w:id="0">
    <w:p w14:paraId="64204891" w14:textId="77777777" w:rsidR="00962AC9" w:rsidRDefault="00962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4B4D" w14:textId="77777777" w:rsidR="00F011F3" w:rsidRDefault="00F011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C480" w14:textId="77777777" w:rsidR="00F011F3" w:rsidRDefault="00315E9B">
    <w:pPr>
      <w:pStyle w:val="Nagwek"/>
    </w:pPr>
    <w:r>
      <w:t xml:space="preserve"> </w:t>
    </w:r>
  </w:p>
  <w:p w14:paraId="79F02C73" w14:textId="77777777" w:rsidR="00F011F3" w:rsidRDefault="00F011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A283" w14:textId="77777777" w:rsidR="00F011F3" w:rsidRDefault="00F011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06868"/>
    <w:rsid w:val="001368BD"/>
    <w:rsid w:val="00235544"/>
    <w:rsid w:val="00245E5B"/>
    <w:rsid w:val="00250057"/>
    <w:rsid w:val="002714DE"/>
    <w:rsid w:val="002862A7"/>
    <w:rsid w:val="002904DA"/>
    <w:rsid w:val="002A17F8"/>
    <w:rsid w:val="002C1A98"/>
    <w:rsid w:val="00315E9B"/>
    <w:rsid w:val="0037264A"/>
    <w:rsid w:val="003E0C66"/>
    <w:rsid w:val="003E4814"/>
    <w:rsid w:val="00402179"/>
    <w:rsid w:val="00422A69"/>
    <w:rsid w:val="0045451D"/>
    <w:rsid w:val="004F040A"/>
    <w:rsid w:val="005175F8"/>
    <w:rsid w:val="00552DBD"/>
    <w:rsid w:val="005C2260"/>
    <w:rsid w:val="005D348E"/>
    <w:rsid w:val="00651BA0"/>
    <w:rsid w:val="00673BDA"/>
    <w:rsid w:val="0068244D"/>
    <w:rsid w:val="00753177"/>
    <w:rsid w:val="00767B7E"/>
    <w:rsid w:val="007E634D"/>
    <w:rsid w:val="00845F34"/>
    <w:rsid w:val="0085140A"/>
    <w:rsid w:val="00895319"/>
    <w:rsid w:val="008C6506"/>
    <w:rsid w:val="008F3221"/>
    <w:rsid w:val="00962AC9"/>
    <w:rsid w:val="009825C6"/>
    <w:rsid w:val="009E2F66"/>
    <w:rsid w:val="009F1A9D"/>
    <w:rsid w:val="00A74448"/>
    <w:rsid w:val="00AA0188"/>
    <w:rsid w:val="00AA3411"/>
    <w:rsid w:val="00C6044E"/>
    <w:rsid w:val="00CA7798"/>
    <w:rsid w:val="00CC20D5"/>
    <w:rsid w:val="00CC4EEF"/>
    <w:rsid w:val="00D07454"/>
    <w:rsid w:val="00D23A9E"/>
    <w:rsid w:val="00D34D67"/>
    <w:rsid w:val="00E32EAC"/>
    <w:rsid w:val="00E4363A"/>
    <w:rsid w:val="00E657A2"/>
    <w:rsid w:val="00ED674D"/>
    <w:rsid w:val="00F011F3"/>
    <w:rsid w:val="00F3643E"/>
    <w:rsid w:val="00FC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30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9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76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6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78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4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62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83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07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6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90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0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9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9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610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Aleksandra Ciechanowicz - Nadleśnictwo Drawno</cp:lastModifiedBy>
  <cp:revision>33</cp:revision>
  <cp:lastPrinted>2024-02-14T09:00:00Z</cp:lastPrinted>
  <dcterms:created xsi:type="dcterms:W3CDTF">2021-02-17T21:54:00Z</dcterms:created>
  <dcterms:modified xsi:type="dcterms:W3CDTF">2026-03-15T16:46:00Z</dcterms:modified>
</cp:coreProperties>
</file>